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30D54" w14:textId="6FF45885" w:rsidR="008102CD" w:rsidRDefault="008B51C3" w:rsidP="000E3F66">
      <w:pPr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b/>
          <w:bCs/>
          <w:noProof/>
          <w:lang w:val="it"/>
        </w:rPr>
      </w:pPr>
      <w:r>
        <w:rPr>
          <w:rFonts w:ascii="Calibri" w:hAnsi="Calibri" w:cs="Calibri"/>
          <w:b/>
          <w:bCs/>
          <w:noProof/>
          <w:lang w:val="it"/>
        </w:rPr>
        <w:drawing>
          <wp:anchor distT="0" distB="0" distL="114300" distR="114300" simplePos="0" relativeHeight="251657216" behindDoc="0" locked="0" layoutInCell="1" allowOverlap="1" wp14:anchorId="4D636D4F" wp14:editId="50F9175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71625" cy="1066800"/>
            <wp:effectExtent l="0" t="0" r="9525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3.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4177FD" w14:textId="0BF4E0D4" w:rsidR="00354567" w:rsidRPr="000E3F66" w:rsidRDefault="00354567" w:rsidP="005A3E62">
      <w:pPr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sz w:val="24"/>
          <w:szCs w:val="24"/>
          <w:lang w:val="it"/>
        </w:rPr>
      </w:pPr>
      <w:r w:rsidRPr="000E3F66">
        <w:rPr>
          <w:rFonts w:ascii="Calibri" w:hAnsi="Calibri" w:cs="Calibri"/>
          <w:b/>
          <w:bCs/>
          <w:sz w:val="24"/>
          <w:szCs w:val="24"/>
          <w:lang w:val="it"/>
        </w:rPr>
        <w:t xml:space="preserve">Allure </w:t>
      </w:r>
      <w:proofErr w:type="spellStart"/>
      <w:r w:rsidRPr="000E3F66">
        <w:rPr>
          <w:rFonts w:ascii="Calibri" w:hAnsi="Calibri" w:cs="Calibri"/>
          <w:b/>
          <w:bCs/>
          <w:sz w:val="24"/>
          <w:szCs w:val="24"/>
          <w:lang w:val="it"/>
        </w:rPr>
        <w:t>Domestic</w:t>
      </w:r>
      <w:proofErr w:type="spellEnd"/>
      <w:r w:rsidRPr="000E3F66">
        <w:rPr>
          <w:rFonts w:ascii="Calibri" w:hAnsi="Calibri" w:cs="Calibri"/>
          <w:b/>
          <w:bCs/>
          <w:sz w:val="24"/>
          <w:szCs w:val="24"/>
          <w:lang w:val="it"/>
        </w:rPr>
        <w:t xml:space="preserve"> Staff </w:t>
      </w:r>
      <w:r w:rsidRPr="000E3F66">
        <w:rPr>
          <w:rFonts w:ascii="Calibri" w:hAnsi="Calibri" w:cs="Calibri"/>
          <w:sz w:val="24"/>
          <w:szCs w:val="24"/>
          <w:lang w:val="it"/>
        </w:rPr>
        <w:t xml:space="preserve">è un'agenzia che si occupa di </w:t>
      </w:r>
      <w:r w:rsidRPr="000E3F66">
        <w:rPr>
          <w:rFonts w:ascii="Calibri" w:hAnsi="Calibri" w:cs="Calibri"/>
          <w:b/>
          <w:bCs/>
          <w:i/>
          <w:iCs/>
          <w:sz w:val="24"/>
          <w:szCs w:val="24"/>
          <w:lang w:val="it"/>
        </w:rPr>
        <w:t>ricerca</w:t>
      </w:r>
      <w:r w:rsidRPr="000E3F66">
        <w:rPr>
          <w:rFonts w:ascii="Calibri" w:hAnsi="Calibri" w:cs="Calibri"/>
          <w:sz w:val="24"/>
          <w:szCs w:val="24"/>
          <w:lang w:val="it"/>
        </w:rPr>
        <w:t xml:space="preserve"> e </w:t>
      </w:r>
      <w:r w:rsidRPr="000E3F66">
        <w:rPr>
          <w:rFonts w:ascii="Calibri" w:hAnsi="Calibri" w:cs="Calibri"/>
          <w:b/>
          <w:bCs/>
          <w:i/>
          <w:iCs/>
          <w:sz w:val="24"/>
          <w:szCs w:val="24"/>
          <w:lang w:val="it"/>
        </w:rPr>
        <w:t>selezione</w:t>
      </w:r>
      <w:r w:rsidRPr="000E3F66">
        <w:rPr>
          <w:rFonts w:ascii="Calibri" w:hAnsi="Calibri" w:cs="Calibri"/>
          <w:sz w:val="24"/>
          <w:szCs w:val="24"/>
          <w:lang w:val="it"/>
        </w:rPr>
        <w:t xml:space="preserve"> di </w:t>
      </w:r>
      <w:r w:rsidRPr="000E3F66">
        <w:rPr>
          <w:rFonts w:ascii="Calibri" w:hAnsi="Calibri" w:cs="Calibri"/>
          <w:b/>
          <w:bCs/>
          <w:sz w:val="24"/>
          <w:szCs w:val="24"/>
          <w:lang w:val="it"/>
        </w:rPr>
        <w:t>personale domestico</w:t>
      </w:r>
      <w:r w:rsidRPr="000E3F66">
        <w:rPr>
          <w:rFonts w:ascii="Calibri" w:hAnsi="Calibri" w:cs="Calibri"/>
          <w:sz w:val="24"/>
          <w:szCs w:val="24"/>
          <w:lang w:val="it"/>
        </w:rPr>
        <w:t>.</w:t>
      </w:r>
    </w:p>
    <w:p w14:paraId="30A52E68" w14:textId="798036D1" w:rsidR="00354567" w:rsidRDefault="00354567" w:rsidP="005A3E62">
      <w:pPr>
        <w:autoSpaceDE w:val="0"/>
        <w:autoSpaceDN w:val="0"/>
        <w:adjustRightInd w:val="0"/>
        <w:spacing w:after="200" w:line="276" w:lineRule="auto"/>
        <w:ind w:right="-500"/>
        <w:jc w:val="center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Vi proponiamo personale </w:t>
      </w:r>
      <w:r>
        <w:rPr>
          <w:rFonts w:ascii="Calibri" w:hAnsi="Calibri" w:cs="Calibri"/>
          <w:b/>
          <w:bCs/>
          <w:lang w:val="it"/>
        </w:rPr>
        <w:t>referenziato</w:t>
      </w:r>
      <w:r>
        <w:rPr>
          <w:rFonts w:ascii="Calibri" w:hAnsi="Calibri" w:cs="Calibri"/>
          <w:lang w:val="it"/>
        </w:rPr>
        <w:t xml:space="preserve"> e </w:t>
      </w:r>
      <w:r>
        <w:rPr>
          <w:rFonts w:ascii="Calibri" w:hAnsi="Calibri" w:cs="Calibri"/>
          <w:b/>
          <w:bCs/>
          <w:lang w:val="it"/>
        </w:rPr>
        <w:t>qualificato</w:t>
      </w:r>
      <w:r>
        <w:rPr>
          <w:rFonts w:ascii="Calibri" w:hAnsi="Calibri" w:cs="Calibri"/>
          <w:lang w:val="it"/>
        </w:rPr>
        <w:t xml:space="preserve">, anche in </w:t>
      </w:r>
      <w:r>
        <w:rPr>
          <w:rFonts w:ascii="Calibri" w:hAnsi="Calibri" w:cs="Calibri"/>
          <w:b/>
          <w:bCs/>
          <w:lang w:val="it"/>
        </w:rPr>
        <w:t xml:space="preserve">lingua inglese </w:t>
      </w:r>
      <w:r>
        <w:rPr>
          <w:rFonts w:ascii="Calibri" w:hAnsi="Calibri" w:cs="Calibri"/>
          <w:lang w:val="it"/>
        </w:rPr>
        <w:t xml:space="preserve">e che abbia maturato una significativa esperienza in </w:t>
      </w:r>
      <w:r w:rsidR="00BE34E6">
        <w:rPr>
          <w:rFonts w:ascii="Calibri" w:hAnsi="Calibri" w:cs="Calibri"/>
          <w:lang w:val="it"/>
        </w:rPr>
        <w:t>F</w:t>
      </w:r>
      <w:r>
        <w:rPr>
          <w:rFonts w:ascii="Calibri" w:hAnsi="Calibri" w:cs="Calibri"/>
          <w:lang w:val="it"/>
        </w:rPr>
        <w:t>amiglia. Selezioniamo:</w:t>
      </w:r>
    </w:p>
    <w:p w14:paraId="4BF20B3F" w14:textId="6BBE256D" w:rsidR="00354567" w:rsidRPr="000E3F66" w:rsidRDefault="00354567" w:rsidP="00354567">
      <w:pPr>
        <w:autoSpaceDE w:val="0"/>
        <w:autoSpaceDN w:val="0"/>
        <w:adjustRightInd w:val="0"/>
        <w:spacing w:after="200" w:line="276" w:lineRule="auto"/>
        <w:ind w:right="-500"/>
        <w:jc w:val="center"/>
        <w:rPr>
          <w:rFonts w:ascii="Calibri" w:hAnsi="Calibri" w:cs="Calibri"/>
          <w:b/>
          <w:bCs/>
          <w:sz w:val="24"/>
          <w:szCs w:val="24"/>
          <w:lang w:val="it"/>
        </w:rPr>
      </w:pPr>
      <w:r w:rsidRPr="000E3F66">
        <w:rPr>
          <w:rFonts w:ascii="Calibri" w:hAnsi="Calibri" w:cs="Calibri"/>
          <w:b/>
          <w:bCs/>
          <w:sz w:val="24"/>
          <w:szCs w:val="24"/>
          <w:lang w:val="it"/>
        </w:rPr>
        <w:t xml:space="preserve">Tate - Colf </w:t>
      </w:r>
      <w:r w:rsidR="00BE34E6">
        <w:rPr>
          <w:rFonts w:ascii="Calibri" w:hAnsi="Calibri" w:cs="Calibri"/>
          <w:b/>
          <w:bCs/>
          <w:sz w:val="24"/>
          <w:szCs w:val="24"/>
          <w:lang w:val="it"/>
        </w:rPr>
        <w:t>–</w:t>
      </w:r>
      <w:r w:rsidRPr="000E3F66">
        <w:rPr>
          <w:rFonts w:ascii="Calibri" w:hAnsi="Calibri" w:cs="Calibri"/>
          <w:b/>
          <w:bCs/>
          <w:sz w:val="24"/>
          <w:szCs w:val="24"/>
          <w:lang w:val="it"/>
        </w:rPr>
        <w:t xml:space="preserve"> </w:t>
      </w:r>
      <w:r w:rsidR="00BE34E6">
        <w:rPr>
          <w:rFonts w:ascii="Calibri" w:hAnsi="Calibri" w:cs="Calibri"/>
          <w:b/>
          <w:bCs/>
          <w:sz w:val="24"/>
          <w:szCs w:val="24"/>
          <w:lang w:val="it"/>
        </w:rPr>
        <w:t xml:space="preserve">Maggiordomi - </w:t>
      </w:r>
      <w:r w:rsidRPr="000E3F66">
        <w:rPr>
          <w:rFonts w:ascii="Calibri" w:hAnsi="Calibri" w:cs="Calibri"/>
          <w:b/>
          <w:bCs/>
          <w:sz w:val="24"/>
          <w:szCs w:val="24"/>
          <w:lang w:val="it"/>
        </w:rPr>
        <w:t xml:space="preserve">Tutor doposcuola - Coppie di domestici - Badanti - Puericultrici ... </w:t>
      </w:r>
    </w:p>
    <w:p w14:paraId="1FA643F5" w14:textId="77777777" w:rsidR="00354567" w:rsidRPr="00BC770E" w:rsidRDefault="00354567" w:rsidP="00354567">
      <w:pPr>
        <w:autoSpaceDE w:val="0"/>
        <w:autoSpaceDN w:val="0"/>
        <w:adjustRightInd w:val="0"/>
        <w:spacing w:after="200" w:line="276" w:lineRule="auto"/>
        <w:ind w:right="-500"/>
        <w:jc w:val="center"/>
        <w:rPr>
          <w:rFonts w:ascii="Calibri" w:hAnsi="Calibri" w:cs="Calibri"/>
          <w:b/>
          <w:bCs/>
          <w:lang w:val="it"/>
        </w:rPr>
      </w:pPr>
      <w:r w:rsidRPr="00BC770E">
        <w:rPr>
          <w:rFonts w:ascii="Calibri" w:hAnsi="Calibri" w:cs="Calibri"/>
          <w:b/>
          <w:bCs/>
          <w:lang w:val="it"/>
        </w:rPr>
        <w:t>***</w:t>
      </w:r>
    </w:p>
    <w:p w14:paraId="4889E033" w14:textId="53D6FBC8" w:rsidR="00354567" w:rsidRDefault="00354567" w:rsidP="00354567">
      <w:pPr>
        <w:autoSpaceDE w:val="0"/>
        <w:autoSpaceDN w:val="0"/>
        <w:adjustRightInd w:val="0"/>
        <w:spacing w:after="200" w:line="276" w:lineRule="auto"/>
        <w:ind w:right="-500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Attraverso un colloquio formativo possiamo individuare le </w:t>
      </w:r>
      <w:r w:rsidR="008B5025">
        <w:rPr>
          <w:rFonts w:ascii="Calibri" w:hAnsi="Calibri" w:cs="Calibri"/>
          <w:lang w:val="it"/>
        </w:rPr>
        <w:t>v</w:t>
      </w:r>
      <w:r>
        <w:rPr>
          <w:rFonts w:ascii="Calibri" w:hAnsi="Calibri" w:cs="Calibri"/>
          <w:lang w:val="it"/>
        </w:rPr>
        <w:t>ostre esigenze e presentar</w:t>
      </w:r>
      <w:r w:rsidR="008B5025">
        <w:rPr>
          <w:rFonts w:ascii="Calibri" w:hAnsi="Calibri" w:cs="Calibri"/>
          <w:lang w:val="it"/>
        </w:rPr>
        <w:t>vi</w:t>
      </w:r>
      <w:r>
        <w:rPr>
          <w:rFonts w:ascii="Calibri" w:hAnsi="Calibri" w:cs="Calibri"/>
          <w:lang w:val="it"/>
        </w:rPr>
        <w:t xml:space="preserve"> i candidati più idonei in tempi ragionevolmente brevi, presso la nostra sede o la </w:t>
      </w:r>
      <w:r w:rsidR="008B5025">
        <w:rPr>
          <w:rFonts w:ascii="Calibri" w:hAnsi="Calibri" w:cs="Calibri"/>
          <w:lang w:val="it"/>
        </w:rPr>
        <w:t>v</w:t>
      </w:r>
      <w:r>
        <w:rPr>
          <w:rFonts w:ascii="Calibri" w:hAnsi="Calibri" w:cs="Calibri"/>
          <w:lang w:val="it"/>
        </w:rPr>
        <w:t>ostra abitazione.</w:t>
      </w:r>
    </w:p>
    <w:p w14:paraId="6C6AE854" w14:textId="4545E9E2" w:rsidR="00354567" w:rsidRDefault="00354567" w:rsidP="00206F25">
      <w:pPr>
        <w:autoSpaceDE w:val="0"/>
        <w:autoSpaceDN w:val="0"/>
        <w:adjustRightInd w:val="0"/>
        <w:spacing w:after="200" w:line="276" w:lineRule="auto"/>
        <w:ind w:right="-500"/>
        <w:jc w:val="center"/>
        <w:rPr>
          <w:rFonts w:ascii="Calibri" w:hAnsi="Calibri" w:cs="Calibri"/>
          <w:lang w:val="it"/>
        </w:rPr>
      </w:pPr>
      <w:r>
        <w:rPr>
          <w:rFonts w:ascii="Calibri" w:hAnsi="Calibri" w:cs="Calibri"/>
          <w:b/>
          <w:bCs/>
          <w:lang w:val="it"/>
        </w:rPr>
        <w:t>Incluso</w:t>
      </w:r>
      <w:r>
        <w:rPr>
          <w:rFonts w:ascii="Calibri" w:hAnsi="Calibri" w:cs="Calibri"/>
          <w:lang w:val="it"/>
        </w:rPr>
        <w:t xml:space="preserve"> nel costo di ricerca, offriamo:</w:t>
      </w:r>
    </w:p>
    <w:p w14:paraId="496E891A" w14:textId="1C8D06EF" w:rsidR="00910331" w:rsidRPr="00F82B74" w:rsidRDefault="00354567" w:rsidP="00F82B7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right="-500"/>
        <w:rPr>
          <w:rFonts w:ascii="Calibri" w:hAnsi="Calibri" w:cs="Calibri"/>
          <w:lang w:val="it"/>
        </w:rPr>
      </w:pPr>
      <w:r w:rsidRPr="000E3F66">
        <w:rPr>
          <w:rFonts w:ascii="Calibri" w:hAnsi="Calibri" w:cs="Calibri"/>
          <w:lang w:val="it"/>
        </w:rPr>
        <w:t xml:space="preserve">Formazione a domicilio gratuita per i </w:t>
      </w:r>
      <w:r w:rsidR="008B5025">
        <w:rPr>
          <w:rFonts w:ascii="Calibri" w:hAnsi="Calibri" w:cs="Calibri"/>
          <w:lang w:val="it"/>
        </w:rPr>
        <w:t>v</w:t>
      </w:r>
      <w:r w:rsidRPr="000E3F66">
        <w:rPr>
          <w:rFonts w:ascii="Calibri" w:hAnsi="Calibri" w:cs="Calibri"/>
          <w:lang w:val="it"/>
        </w:rPr>
        <w:t xml:space="preserve">ostri collaboratori, sui temi della </w:t>
      </w:r>
      <w:r w:rsidRPr="000E3F66">
        <w:rPr>
          <w:rFonts w:ascii="Calibri" w:hAnsi="Calibri" w:cs="Calibri"/>
          <w:b/>
          <w:bCs/>
          <w:lang w:val="it"/>
        </w:rPr>
        <w:t xml:space="preserve">gestione della casa </w:t>
      </w:r>
      <w:r w:rsidRPr="000E3F66">
        <w:rPr>
          <w:rFonts w:ascii="Calibri" w:hAnsi="Calibri" w:cs="Calibri"/>
          <w:lang w:val="it"/>
        </w:rPr>
        <w:t xml:space="preserve">(pulizie, cucina, stiro...) o del </w:t>
      </w:r>
      <w:r w:rsidRPr="000E3F66">
        <w:rPr>
          <w:rFonts w:ascii="Calibri" w:hAnsi="Calibri" w:cs="Calibri"/>
          <w:b/>
          <w:bCs/>
          <w:lang w:val="it"/>
        </w:rPr>
        <w:t xml:space="preserve">bambino </w:t>
      </w:r>
      <w:r w:rsidRPr="000E3F66">
        <w:rPr>
          <w:rFonts w:ascii="Calibri" w:hAnsi="Calibri" w:cs="Calibri"/>
          <w:lang w:val="it"/>
        </w:rPr>
        <w:t>(momento del gioco, compiti, bisogni e routine del neonato...)</w:t>
      </w:r>
      <w:r w:rsidR="003F3338">
        <w:rPr>
          <w:rFonts w:ascii="Calibri" w:hAnsi="Calibri" w:cs="Calibri"/>
          <w:lang w:val="it"/>
        </w:rPr>
        <w:t xml:space="preserve"> e </w:t>
      </w:r>
      <w:r w:rsidR="003F3338" w:rsidRPr="003F3338">
        <w:rPr>
          <w:rFonts w:ascii="Calibri" w:hAnsi="Calibri" w:cs="Calibri"/>
          <w:b/>
          <w:bCs/>
          <w:lang w:val="it"/>
        </w:rPr>
        <w:t>corsi di lingua italiana</w:t>
      </w:r>
      <w:r w:rsidR="003F3338">
        <w:rPr>
          <w:rFonts w:ascii="Calibri" w:hAnsi="Calibri" w:cs="Calibri"/>
          <w:lang w:val="it"/>
        </w:rPr>
        <w:t xml:space="preserve">, per facilitare l’interazione con </w:t>
      </w:r>
      <w:r w:rsidR="00837300">
        <w:rPr>
          <w:rFonts w:ascii="Calibri" w:hAnsi="Calibri" w:cs="Calibri"/>
          <w:lang w:val="it"/>
        </w:rPr>
        <w:t xml:space="preserve">il personale domestico. </w:t>
      </w:r>
    </w:p>
    <w:p w14:paraId="649F8E36" w14:textId="348802B3" w:rsidR="00354567" w:rsidRPr="00BC770E" w:rsidRDefault="00354567" w:rsidP="000E3F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right="-500"/>
        <w:rPr>
          <w:rFonts w:ascii="Calibri" w:hAnsi="Calibri" w:cs="Calibri"/>
          <w:lang w:val="it"/>
        </w:rPr>
      </w:pPr>
      <w:r w:rsidRPr="000E3F66">
        <w:rPr>
          <w:rFonts w:ascii="Calibri" w:hAnsi="Calibri" w:cs="Calibri"/>
          <w:lang w:val="it"/>
        </w:rPr>
        <w:t xml:space="preserve">Garanzia di </w:t>
      </w:r>
      <w:r w:rsidR="009F6DA6">
        <w:rPr>
          <w:rFonts w:ascii="Calibri" w:hAnsi="Calibri" w:cs="Calibri"/>
          <w:b/>
          <w:bCs/>
          <w:lang w:val="it"/>
        </w:rPr>
        <w:t>sei</w:t>
      </w:r>
      <w:r w:rsidRPr="000E3F66">
        <w:rPr>
          <w:rFonts w:ascii="Calibri" w:hAnsi="Calibri" w:cs="Calibri"/>
          <w:b/>
          <w:bCs/>
          <w:lang w:val="it"/>
        </w:rPr>
        <w:t xml:space="preserve"> mesi</w:t>
      </w:r>
      <w:r w:rsidRPr="000E3F66">
        <w:rPr>
          <w:rFonts w:ascii="Calibri" w:hAnsi="Calibri" w:cs="Calibri"/>
          <w:lang w:val="it"/>
        </w:rPr>
        <w:t xml:space="preserve">, successivi l'assunzione, </w:t>
      </w:r>
      <w:r w:rsidRPr="00BC770E">
        <w:rPr>
          <w:rFonts w:ascii="Calibri" w:hAnsi="Calibri" w:cs="Calibri"/>
          <w:lang w:val="it"/>
        </w:rPr>
        <w:t xml:space="preserve">per la sostituzione eventuale dei candidati. </w:t>
      </w:r>
    </w:p>
    <w:p w14:paraId="4DA1F968" w14:textId="63FDF849" w:rsidR="00354567" w:rsidRPr="0023088B" w:rsidRDefault="00354567" w:rsidP="0023088B">
      <w:pPr>
        <w:autoSpaceDE w:val="0"/>
        <w:autoSpaceDN w:val="0"/>
        <w:adjustRightInd w:val="0"/>
        <w:spacing w:after="200" w:line="276" w:lineRule="auto"/>
        <w:ind w:right="-500"/>
        <w:jc w:val="center"/>
        <w:rPr>
          <w:rFonts w:ascii="Calibri" w:hAnsi="Calibri" w:cs="Calibri"/>
          <w:b/>
          <w:bCs/>
          <w:lang w:val="it"/>
        </w:rPr>
      </w:pPr>
      <w:r w:rsidRPr="001E7BA3">
        <w:rPr>
          <w:rFonts w:ascii="Calibri" w:hAnsi="Calibri" w:cs="Calibri"/>
          <w:b/>
          <w:bCs/>
          <w:sz w:val="24"/>
          <w:szCs w:val="24"/>
          <w:lang w:val="it"/>
        </w:rPr>
        <w:t xml:space="preserve">Vi ricordiamo lo </w:t>
      </w:r>
      <w:r w:rsidR="00BE34E6" w:rsidRPr="001E7BA3">
        <w:rPr>
          <w:rFonts w:ascii="Calibri" w:hAnsi="Calibri" w:cs="Calibri"/>
          <w:b/>
          <w:bCs/>
          <w:sz w:val="24"/>
          <w:szCs w:val="24"/>
          <w:lang w:val="it"/>
        </w:rPr>
        <w:t>s</w:t>
      </w:r>
      <w:r w:rsidRPr="001E7BA3">
        <w:rPr>
          <w:rFonts w:ascii="Calibri" w:hAnsi="Calibri" w:cs="Calibri"/>
          <w:b/>
          <w:bCs/>
          <w:sz w:val="24"/>
          <w:szCs w:val="24"/>
          <w:lang w:val="it"/>
        </w:rPr>
        <w:t>conto del 1</w:t>
      </w:r>
      <w:r w:rsidR="00910331" w:rsidRPr="001E7BA3">
        <w:rPr>
          <w:rFonts w:ascii="Calibri" w:hAnsi="Calibri" w:cs="Calibri"/>
          <w:b/>
          <w:bCs/>
          <w:sz w:val="24"/>
          <w:szCs w:val="24"/>
          <w:lang w:val="it"/>
        </w:rPr>
        <w:t>5</w:t>
      </w:r>
      <w:r w:rsidRPr="001E7BA3">
        <w:rPr>
          <w:rFonts w:ascii="Calibri" w:hAnsi="Calibri" w:cs="Calibri"/>
          <w:b/>
          <w:bCs/>
          <w:sz w:val="24"/>
          <w:szCs w:val="24"/>
          <w:lang w:val="it"/>
        </w:rPr>
        <w:t xml:space="preserve">% per </w:t>
      </w:r>
      <w:r w:rsidR="00B62839" w:rsidRPr="001E7BA3">
        <w:rPr>
          <w:rFonts w:ascii="Calibri" w:hAnsi="Calibri" w:cs="Calibri"/>
          <w:b/>
          <w:bCs/>
          <w:sz w:val="24"/>
          <w:szCs w:val="24"/>
          <w:lang w:val="it"/>
        </w:rPr>
        <w:t>gli iscritti all’Ordine</w:t>
      </w:r>
      <w:r w:rsidR="001332CA" w:rsidRPr="001E7BA3">
        <w:rPr>
          <w:rFonts w:ascii="Calibri" w:hAnsi="Calibri" w:cs="Calibri"/>
          <w:b/>
          <w:bCs/>
          <w:sz w:val="24"/>
          <w:szCs w:val="24"/>
          <w:lang w:val="it"/>
        </w:rPr>
        <w:t>.</w:t>
      </w:r>
    </w:p>
    <w:p w14:paraId="431DA98A" w14:textId="77777777" w:rsidR="0023088B" w:rsidRDefault="0023088B" w:rsidP="0080284D">
      <w:pPr>
        <w:autoSpaceDE w:val="0"/>
        <w:autoSpaceDN w:val="0"/>
        <w:adjustRightInd w:val="0"/>
        <w:spacing w:after="200" w:line="276" w:lineRule="auto"/>
        <w:ind w:right="-500"/>
        <w:jc w:val="center"/>
      </w:pPr>
    </w:p>
    <w:p w14:paraId="6CDBE74E" w14:textId="27500006" w:rsidR="00272E0F" w:rsidRDefault="005A3E62" w:rsidP="0080284D">
      <w:pPr>
        <w:autoSpaceDE w:val="0"/>
        <w:autoSpaceDN w:val="0"/>
        <w:adjustRightInd w:val="0"/>
        <w:spacing w:after="200" w:line="276" w:lineRule="auto"/>
        <w:ind w:right="-500"/>
        <w:jc w:val="center"/>
      </w:pPr>
      <w:r>
        <w:rPr>
          <w:noProof/>
        </w:rPr>
        <w:drawing>
          <wp:inline distT="0" distB="0" distL="0" distR="0" wp14:anchorId="6B3E34A8" wp14:editId="7DEA79CF">
            <wp:extent cx="2575560" cy="1647825"/>
            <wp:effectExtent l="0" t="0" r="0" b="9525"/>
            <wp:docPr id="4" name="Immagine 4" descr="Immagine che contiene albero, persona, esterni, erb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ver!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643" cy="166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8F8CE" w14:textId="77777777" w:rsidR="0023088B" w:rsidRDefault="0023088B" w:rsidP="0023088B">
      <w:pPr>
        <w:autoSpaceDE w:val="0"/>
        <w:autoSpaceDN w:val="0"/>
        <w:adjustRightInd w:val="0"/>
        <w:spacing w:after="0" w:line="276" w:lineRule="auto"/>
        <w:ind w:right="-500"/>
        <w:jc w:val="center"/>
        <w:rPr>
          <w:b/>
          <w:bCs/>
        </w:rPr>
      </w:pPr>
    </w:p>
    <w:p w14:paraId="517C503F" w14:textId="25D3C999" w:rsidR="0080284D" w:rsidRPr="001E7BA3" w:rsidRDefault="001E7BA3" w:rsidP="0023088B">
      <w:pPr>
        <w:autoSpaceDE w:val="0"/>
        <w:autoSpaceDN w:val="0"/>
        <w:adjustRightInd w:val="0"/>
        <w:spacing w:after="0" w:line="276" w:lineRule="auto"/>
        <w:ind w:right="-500"/>
        <w:jc w:val="center"/>
        <w:rPr>
          <w:b/>
          <w:bCs/>
        </w:rPr>
      </w:pPr>
      <w:r w:rsidRPr="0023088B">
        <w:rPr>
          <w:b/>
          <w:bCs/>
        </w:rPr>
        <w:t>Contatti</w:t>
      </w:r>
      <w:r>
        <w:t>:</w:t>
      </w:r>
    </w:p>
    <w:p w14:paraId="3D2CB95E" w14:textId="72A567A6" w:rsidR="0080284D" w:rsidRPr="006A6793" w:rsidRDefault="0080284D" w:rsidP="0023088B">
      <w:pPr>
        <w:autoSpaceDE w:val="0"/>
        <w:autoSpaceDN w:val="0"/>
        <w:adjustRightInd w:val="0"/>
        <w:spacing w:after="0" w:line="276" w:lineRule="auto"/>
        <w:ind w:right="-500"/>
        <w:jc w:val="center"/>
        <w:rPr>
          <w:b/>
          <w:bCs/>
        </w:rPr>
      </w:pPr>
      <w:r w:rsidRPr="006A6793">
        <w:rPr>
          <w:b/>
          <w:bCs/>
        </w:rPr>
        <w:t>Lucia Perazzi</w:t>
      </w:r>
      <w:bookmarkStart w:id="0" w:name="_GoBack"/>
      <w:bookmarkEnd w:id="0"/>
    </w:p>
    <w:p w14:paraId="4E8640DE" w14:textId="05775389" w:rsidR="0080284D" w:rsidRDefault="00586DD6" w:rsidP="0023088B">
      <w:pPr>
        <w:autoSpaceDE w:val="0"/>
        <w:autoSpaceDN w:val="0"/>
        <w:adjustRightInd w:val="0"/>
        <w:spacing w:after="0" w:line="276" w:lineRule="auto"/>
        <w:ind w:right="-500"/>
        <w:jc w:val="center"/>
      </w:pPr>
      <w:hyperlink r:id="rId9" w:history="1">
        <w:r w:rsidRPr="009E680A">
          <w:rPr>
            <w:rStyle w:val="Collegamentoipertestuale"/>
          </w:rPr>
          <w:t>www.alluremilano.com</w:t>
        </w:r>
      </w:hyperlink>
      <w:r>
        <w:t xml:space="preserve"> - </w:t>
      </w:r>
      <w:hyperlink r:id="rId10" w:history="1">
        <w:r w:rsidR="0080284D" w:rsidRPr="003E6C8E">
          <w:rPr>
            <w:rStyle w:val="Collegamentoipertestuale"/>
          </w:rPr>
          <w:t>info@alluremilano.com</w:t>
        </w:r>
      </w:hyperlink>
      <w:r w:rsidR="0080284D">
        <w:t xml:space="preserve"> </w:t>
      </w:r>
    </w:p>
    <w:p w14:paraId="354EC341" w14:textId="0676E6DF" w:rsidR="00586DD6" w:rsidRPr="0023088B" w:rsidRDefault="00837300" w:rsidP="0023088B">
      <w:pPr>
        <w:autoSpaceDE w:val="0"/>
        <w:autoSpaceDN w:val="0"/>
        <w:adjustRightInd w:val="0"/>
        <w:spacing w:after="0" w:line="276" w:lineRule="auto"/>
        <w:ind w:right="-500"/>
        <w:jc w:val="center"/>
      </w:pPr>
      <w:r>
        <w:t xml:space="preserve">Tel. </w:t>
      </w:r>
      <w:r w:rsidR="005440BD">
        <w:t>+ 39</w:t>
      </w:r>
      <w:r w:rsidR="00DA0E7B">
        <w:t xml:space="preserve"> 347484</w:t>
      </w:r>
      <w:r w:rsidR="0095347E">
        <w:t>1375</w:t>
      </w:r>
    </w:p>
    <w:sectPr w:rsidR="00586DD6" w:rsidRPr="0023088B" w:rsidSect="00906FD0">
      <w:footerReference w:type="default" r:id="rId11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A99D9" w14:textId="77777777" w:rsidR="00A4790A" w:rsidRDefault="00A4790A" w:rsidP="00586DD6">
      <w:pPr>
        <w:spacing w:after="0" w:line="240" w:lineRule="auto"/>
      </w:pPr>
      <w:r>
        <w:separator/>
      </w:r>
    </w:p>
  </w:endnote>
  <w:endnote w:type="continuationSeparator" w:id="0">
    <w:p w14:paraId="32C4038E" w14:textId="77777777" w:rsidR="00A4790A" w:rsidRDefault="00A4790A" w:rsidP="00586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218B8" w14:textId="7ADADC65" w:rsidR="00586DD6" w:rsidRDefault="00586DD6">
    <w:pPr>
      <w:pStyle w:val="Pidipagina"/>
    </w:pPr>
    <w:r>
      <w:t>Agenzia di ricerca e selezione del personale autorizzata dal Ministero del lavoro (Aut. Min. N. 108/2019)</w:t>
    </w:r>
  </w:p>
  <w:p w14:paraId="009FB79E" w14:textId="0A53E4F2" w:rsidR="00586DD6" w:rsidRDefault="00586DD6">
    <w:pPr>
      <w:pStyle w:val="Pidipagina"/>
    </w:pPr>
    <w:r>
      <w:t xml:space="preserve">Allure </w:t>
    </w:r>
    <w:proofErr w:type="spellStart"/>
    <w:r>
      <w:t>Domestic</w:t>
    </w:r>
    <w:proofErr w:type="spellEnd"/>
    <w:r>
      <w:t xml:space="preserve"> Staff </w:t>
    </w:r>
    <w:proofErr w:type="spellStart"/>
    <w:r>
      <w:t>Srl</w:t>
    </w:r>
    <w:proofErr w:type="spellEnd"/>
    <w:r>
      <w:t xml:space="preserve"> | Via Cassolo 6 – 20122 Milano (MI) | P. IVA/C. F. 10742630964 </w:t>
    </w:r>
  </w:p>
  <w:p w14:paraId="50F6AE90" w14:textId="77777777" w:rsidR="00586DD6" w:rsidRDefault="00586D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77E0B" w14:textId="77777777" w:rsidR="00A4790A" w:rsidRDefault="00A4790A" w:rsidP="00586DD6">
      <w:pPr>
        <w:spacing w:after="0" w:line="240" w:lineRule="auto"/>
      </w:pPr>
      <w:r>
        <w:separator/>
      </w:r>
    </w:p>
  </w:footnote>
  <w:footnote w:type="continuationSeparator" w:id="0">
    <w:p w14:paraId="2ECA951E" w14:textId="77777777" w:rsidR="00A4790A" w:rsidRDefault="00A4790A" w:rsidP="00586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D7F17"/>
    <w:multiLevelType w:val="hybridMultilevel"/>
    <w:tmpl w:val="3744A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567"/>
    <w:rsid w:val="00020745"/>
    <w:rsid w:val="00043A13"/>
    <w:rsid w:val="00094F5F"/>
    <w:rsid w:val="00097C8D"/>
    <w:rsid w:val="000E3F66"/>
    <w:rsid w:val="00116C77"/>
    <w:rsid w:val="00120B9B"/>
    <w:rsid w:val="001332CA"/>
    <w:rsid w:val="001535D7"/>
    <w:rsid w:val="001828E3"/>
    <w:rsid w:val="0019738F"/>
    <w:rsid w:val="001B0323"/>
    <w:rsid w:val="001E7BA3"/>
    <w:rsid w:val="00204EFC"/>
    <w:rsid w:val="00206F25"/>
    <w:rsid w:val="0023088B"/>
    <w:rsid w:val="00272E0F"/>
    <w:rsid w:val="00351DAE"/>
    <w:rsid w:val="00354567"/>
    <w:rsid w:val="003B1CD3"/>
    <w:rsid w:val="003B5A53"/>
    <w:rsid w:val="003F3338"/>
    <w:rsid w:val="00435CF5"/>
    <w:rsid w:val="004E0216"/>
    <w:rsid w:val="005263F2"/>
    <w:rsid w:val="005440BD"/>
    <w:rsid w:val="00586DD6"/>
    <w:rsid w:val="005A3E62"/>
    <w:rsid w:val="005D28E2"/>
    <w:rsid w:val="00602637"/>
    <w:rsid w:val="00603362"/>
    <w:rsid w:val="0064233B"/>
    <w:rsid w:val="00650906"/>
    <w:rsid w:val="00684D37"/>
    <w:rsid w:val="006A6793"/>
    <w:rsid w:val="006B4CAB"/>
    <w:rsid w:val="006C637F"/>
    <w:rsid w:val="00715EC8"/>
    <w:rsid w:val="00753B79"/>
    <w:rsid w:val="0080284D"/>
    <w:rsid w:val="008102CD"/>
    <w:rsid w:val="00837300"/>
    <w:rsid w:val="008469EF"/>
    <w:rsid w:val="00897D14"/>
    <w:rsid w:val="008B5025"/>
    <w:rsid w:val="008B51C3"/>
    <w:rsid w:val="009065C1"/>
    <w:rsid w:val="00910331"/>
    <w:rsid w:val="0095347E"/>
    <w:rsid w:val="009905D3"/>
    <w:rsid w:val="009B60D8"/>
    <w:rsid w:val="009F1F66"/>
    <w:rsid w:val="009F6DA6"/>
    <w:rsid w:val="00A24310"/>
    <w:rsid w:val="00A4790A"/>
    <w:rsid w:val="00A6674E"/>
    <w:rsid w:val="00A859D9"/>
    <w:rsid w:val="00AC21D1"/>
    <w:rsid w:val="00B205AC"/>
    <w:rsid w:val="00B62728"/>
    <w:rsid w:val="00B62839"/>
    <w:rsid w:val="00BB739D"/>
    <w:rsid w:val="00BC770E"/>
    <w:rsid w:val="00BE34E6"/>
    <w:rsid w:val="00BF0D49"/>
    <w:rsid w:val="00BF55BE"/>
    <w:rsid w:val="00C52DA5"/>
    <w:rsid w:val="00CF4806"/>
    <w:rsid w:val="00D00869"/>
    <w:rsid w:val="00D21557"/>
    <w:rsid w:val="00D23F7D"/>
    <w:rsid w:val="00DA0E7B"/>
    <w:rsid w:val="00DB56B5"/>
    <w:rsid w:val="00DE6508"/>
    <w:rsid w:val="00E04EDA"/>
    <w:rsid w:val="00E26D57"/>
    <w:rsid w:val="00EB5882"/>
    <w:rsid w:val="00F71D1C"/>
    <w:rsid w:val="00F82B74"/>
    <w:rsid w:val="00F84797"/>
    <w:rsid w:val="00FD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6822"/>
  <w15:chartTrackingRefBased/>
  <w15:docId w15:val="{946A4B88-8937-4605-B229-6C586397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F6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E3F6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72E0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2E0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86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6DD6"/>
  </w:style>
  <w:style w:type="paragraph" w:styleId="Pidipagina">
    <w:name w:val="footer"/>
    <w:basedOn w:val="Normale"/>
    <w:link w:val="PidipaginaCarattere"/>
    <w:uiPriority w:val="99"/>
    <w:unhideWhenUsed/>
    <w:rsid w:val="00586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alluremilan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uremilan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Barbuti</dc:creator>
  <cp:keywords/>
  <dc:description/>
  <cp:lastModifiedBy>Ilona Barbuti</cp:lastModifiedBy>
  <cp:revision>12</cp:revision>
  <cp:lastPrinted>2019-07-09T10:16:00Z</cp:lastPrinted>
  <dcterms:created xsi:type="dcterms:W3CDTF">2019-10-30T08:57:00Z</dcterms:created>
  <dcterms:modified xsi:type="dcterms:W3CDTF">2019-10-30T09:36:00Z</dcterms:modified>
</cp:coreProperties>
</file>