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A64C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ind w:left="708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All’Ordine dei Dottori Commercialisti e degli Esperti Contabili di Milano Via Pattari 6</w:t>
      </w:r>
    </w:p>
    <w:p w14:paraId="02D82231" w14:textId="1FFE904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MILANO </w:t>
      </w:r>
    </w:p>
    <w:p w14:paraId="38A46C65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2F67278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B420C0C" w14:textId="0E261DC9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Dichiarazione di interesse </w:t>
      </w:r>
    </w:p>
    <w:p w14:paraId="16DF3A2F" w14:textId="393271A9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Riservata agli Iscritti all’ODCEC di Milano</w:t>
      </w:r>
    </w:p>
    <w:p w14:paraId="0CC7DF3D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ACBE98B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AEA5245" w14:textId="4610912E" w:rsidR="007B63C6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Io sottoscritto/a------------------------------------------------------nato/a il------------------------------------------------- a ------------------------------------------------------Codice Fiscale-----------------------------------------------------------</w:t>
      </w:r>
    </w:p>
    <w:p w14:paraId="6D10A777" w14:textId="77777777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049E5CDE" w14:textId="517E15A1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Iscritto all’ODCEC di Milano</w:t>
      </w:r>
    </w:p>
    <w:p w14:paraId="1EEBA74E" w14:textId="77777777" w:rsidR="00894078" w:rsidRP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7A6DE2C" w14:textId="6338D1D8" w:rsidR="00B46BDF" w:rsidRDefault="00B46BDF" w:rsidP="007B63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DI ESSERE INTERESSATO </w:t>
      </w:r>
      <w:r w:rsidR="007B63C6">
        <w:rPr>
          <w:rFonts w:ascii="Tahoma" w:hAnsi="Tahoma" w:cs="Tahoma"/>
          <w:color w:val="000000"/>
          <w:sz w:val="20"/>
          <w:szCs w:val="20"/>
          <w:lang w:val="it-IT"/>
        </w:rPr>
        <w:t xml:space="preserve">ALLA CANDIDATURA  </w:t>
      </w:r>
    </w:p>
    <w:p w14:paraId="17A61102" w14:textId="1DF66D60" w:rsidR="00B46BDF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Per la nomina/designazione a------------------------------------------------------------------------------------------------</w:t>
      </w:r>
    </w:p>
    <w:p w14:paraId="5703FCDF" w14:textId="7777777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5237396" w14:textId="4F08D1F9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c/o l’Ente/gli Enti</w:t>
      </w:r>
    </w:p>
    <w:p w14:paraId="206C2AEE" w14:textId="25BE6B81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1)----------------------------------------------------------------------------------------------------------------------------------</w:t>
      </w:r>
    </w:p>
    <w:p w14:paraId="4E540756" w14:textId="0DC834B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2)----------------------------------------------------------------------------------------------------------------------------------</w:t>
      </w:r>
    </w:p>
    <w:p w14:paraId="76E9E022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914A805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58E73717" w14:textId="05487DF4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</w:t>
      </w:r>
    </w:p>
    <w:p w14:paraId="3939647E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69D10844" w14:textId="152EED09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a norma degli artt. 46 e 47 del D.P.R. 28 dicembre 2000, n. 445 e successive modifiche e integrazioni </w:t>
      </w:r>
    </w:p>
    <w:p w14:paraId="44483C73" w14:textId="2243DAE0" w:rsidR="007B63C6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1F7C1C6E" w14:textId="42E74ABC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Di avere preso conoscenza delle norme del Bando-------------------------------------------------------------------------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e </w:t>
      </w: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di essere in possesso dei requisiti soggettivi e/o professionali richiesti nel bando per la candidatura.</w:t>
      </w:r>
    </w:p>
    <w:p w14:paraId="259D3B83" w14:textId="1A570DFA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Non avere mai revocato l’incarico di revisore in enti pubblici o pubbliche amministrazioni o in Collegi Sindacali di Organismi partecipati da enti pubblici o pubbliche amministrazioni.</w:t>
      </w:r>
    </w:p>
    <w:p w14:paraId="794852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Non avere mai subito l’irrogazione di una sanzione disciplinare di sospensione dall’esercizio professionale superiore a </w:t>
      </w:r>
      <w:proofErr w:type="gramStart"/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6</w:t>
      </w:r>
      <w:proofErr w:type="gramEnd"/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 mesi e non essere oggetto di un procedimento disciplinare in corso;</w:t>
      </w:r>
    </w:p>
    <w:p w14:paraId="61430400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gli obblighi di formazione;</w:t>
      </w:r>
    </w:p>
    <w:p w14:paraId="445E26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il pagamento delle quote di iscrizione;</w:t>
      </w:r>
    </w:p>
    <w:p w14:paraId="7FAA6BDB" w14:textId="77777777" w:rsidR="00FB6962" w:rsidRP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Di aver precedenti esperienze nel settore (specificare quale): </w:t>
      </w:r>
      <w:r w:rsidRPr="00FB6962">
        <w:rPr>
          <w:rFonts w:ascii="Tahoma" w:hAnsi="Tahoma" w:cs="Tahoma"/>
          <w:color w:val="000000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3617C" w14:textId="41A55B40" w:rsidR="00FB6962" w:rsidRPr="00FB6962" w:rsidRDefault="00B46BDF" w:rsidP="00FB696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br/>
        <w:t xml:space="preserve">Dichiaro inoltre di essere consapevole: </w:t>
      </w:r>
    </w:p>
    <w:p w14:paraId="1A74BA0E" w14:textId="77777777" w:rsidR="00FB6962" w:rsidRDefault="00FB6962" w:rsidP="00FB69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373B0392" w14:textId="77777777" w:rsid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in caso di attestazioni non veritiere per le dichiarazioni sopra rese incorrerò nelle sanzioni previste dal </w:t>
      </w:r>
      <w:proofErr w:type="gramStart"/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codice penale</w:t>
      </w:r>
      <w:proofErr w:type="gramEnd"/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, </w:t>
      </w:r>
      <w:proofErr w:type="spellStart"/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aisensi</w:t>
      </w:r>
      <w:proofErr w:type="spellEnd"/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dell’art. 76 del D.P.R. n. 445/2000;</w:t>
      </w:r>
    </w:p>
    <w:p w14:paraId="11D7C6B7" w14:textId="4725D6BE" w:rsidR="00B46BDF" w:rsidRP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miei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dati personali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e sensibili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saranno utilizzati soltanto per lo svolgimento delle funzioni istituzionali proprie della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Pubblica Amministrazione, ai sensi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del Decreto Legislativo 30 giugno 2003, n. 196 “Codice in materia dei dati</w:t>
      </w:r>
      <w:r w:rsid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personali” e del Regolamento Europeo 2016/679 (GDPR).</w:t>
      </w:r>
    </w:p>
    <w:p w14:paraId="1DEF1886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88C8F70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Milano, </w:t>
      </w:r>
    </w:p>
    <w:p w14:paraId="4367B5D2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CB7161F" w14:textId="151DACD4" w:rsidR="00B46BDF" w:rsidRPr="00EF6050" w:rsidRDefault="00FB6962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>
        <w:rPr>
          <w:rFonts w:ascii="Tahoma" w:hAnsi="Tahoma" w:cs="Tahoma"/>
          <w:color w:val="000000"/>
          <w:sz w:val="18"/>
          <w:szCs w:val="18"/>
          <w:lang w:val="it-IT"/>
        </w:rPr>
        <w:t xml:space="preserve">                  </w:t>
      </w:r>
      <w:r w:rsidR="00B46BDF"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In fede </w:t>
      </w:r>
    </w:p>
    <w:p w14:paraId="16D8A57D" w14:textId="77777777" w:rsidR="00B46BDF" w:rsidRPr="00EF6050" w:rsidRDefault="00B46BDF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..................................................... </w:t>
      </w:r>
    </w:p>
    <w:p w14:paraId="10517A90" w14:textId="77777777" w:rsidR="00B46BDF" w:rsidRDefault="00B46BDF" w:rsidP="00B46BDF">
      <w:pPr>
        <w:rPr>
          <w:rFonts w:ascii="Tahoma" w:hAnsi="Tahoma" w:cs="Tahoma"/>
          <w:color w:val="404041"/>
          <w:sz w:val="18"/>
          <w:szCs w:val="18"/>
          <w:lang w:val="it-IT"/>
        </w:rPr>
      </w:pPr>
    </w:p>
    <w:p w14:paraId="7CE5FB37" w14:textId="77777777" w:rsidR="00B46BDF" w:rsidRPr="00EF6050" w:rsidRDefault="00B46BDF" w:rsidP="00B46BDF">
      <w:pPr>
        <w:rPr>
          <w:b/>
          <w:bCs/>
          <w:sz w:val="32"/>
          <w:szCs w:val="32"/>
          <w:lang w:val="it-IT"/>
        </w:rPr>
      </w:pPr>
      <w:proofErr w:type="spellStart"/>
      <w:r w:rsidRPr="00EF6050">
        <w:rPr>
          <w:rFonts w:ascii="Tahoma" w:hAnsi="Tahoma" w:cs="Tahoma"/>
          <w:color w:val="404041"/>
          <w:sz w:val="18"/>
          <w:szCs w:val="18"/>
          <w:lang w:val="it-IT"/>
        </w:rPr>
        <w:t>All</w:t>
      </w:r>
      <w:proofErr w:type="spellEnd"/>
      <w:r w:rsidRPr="00EF6050">
        <w:rPr>
          <w:rFonts w:ascii="Tahoma" w:hAnsi="Tahoma" w:cs="Tahoma"/>
          <w:color w:val="404041"/>
          <w:sz w:val="18"/>
          <w:szCs w:val="18"/>
          <w:lang w:val="it-IT"/>
        </w:rPr>
        <w:t>: COPIA DI DOCUMENTO DI IDENTITA’</w:t>
      </w:r>
    </w:p>
    <w:p w14:paraId="1DE36B63" w14:textId="77777777" w:rsidR="00B46BDF" w:rsidRDefault="00B46BDF" w:rsidP="00B46BDF">
      <w:pPr>
        <w:rPr>
          <w:b/>
          <w:bCs/>
          <w:sz w:val="32"/>
          <w:szCs w:val="32"/>
          <w:lang w:val="it-IT"/>
        </w:rPr>
      </w:pPr>
    </w:p>
    <w:p w14:paraId="4371774E" w14:textId="77777777" w:rsidR="003256CC" w:rsidRPr="00B46BDF" w:rsidRDefault="00894078">
      <w:pPr>
        <w:rPr>
          <w:lang w:val="it-IT"/>
        </w:rPr>
      </w:pPr>
    </w:p>
    <w:sectPr w:rsidR="003256CC" w:rsidRPr="00B46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53"/>
    <w:multiLevelType w:val="hybridMultilevel"/>
    <w:tmpl w:val="F804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B29"/>
    <w:multiLevelType w:val="hybridMultilevel"/>
    <w:tmpl w:val="ECCE1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F"/>
    <w:rsid w:val="007B63C6"/>
    <w:rsid w:val="00894078"/>
    <w:rsid w:val="00B46BDF"/>
    <w:rsid w:val="00C628BE"/>
    <w:rsid w:val="00F34AD2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D79"/>
  <w15:chartTrackingRefBased/>
  <w15:docId w15:val="{E338D4D0-E08D-4111-8E95-30323FF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BD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Cattaneo</dc:creator>
  <cp:keywords/>
  <dc:description/>
  <cp:lastModifiedBy>Marilena Marino</cp:lastModifiedBy>
  <cp:revision>2</cp:revision>
  <dcterms:created xsi:type="dcterms:W3CDTF">2022-01-26T12:25:00Z</dcterms:created>
  <dcterms:modified xsi:type="dcterms:W3CDTF">2022-01-26T12:25:00Z</dcterms:modified>
</cp:coreProperties>
</file>